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490" w:rsidRDefault="00F2349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p>
    <w:p w:rsidR="00F23490" w:rsidRDefault="00F23490">
      <w:pPr>
        <w:jc w:val="center"/>
        <w:rPr>
          <w:rFonts w:ascii="宋体" w:hAnsi="宋体" w:cs="仿宋_GB2312" w:hint="eastAsia"/>
          <w:b/>
          <w:bCs/>
          <w:sz w:val="44"/>
          <w:szCs w:val="32"/>
        </w:rPr>
      </w:pPr>
    </w:p>
    <w:p w:rsidR="00F23490" w:rsidRDefault="00F23490">
      <w:pPr>
        <w:jc w:val="center"/>
        <w:rPr>
          <w:rFonts w:ascii="宋体" w:hAnsi="宋体" w:cs="仿宋_GB2312" w:hint="eastAsia"/>
          <w:b/>
          <w:bCs/>
          <w:sz w:val="44"/>
          <w:szCs w:val="32"/>
        </w:rPr>
      </w:pPr>
      <w:r>
        <w:rPr>
          <w:rFonts w:ascii="宋体" w:hAnsi="宋体" w:cs="仿宋_GB2312" w:hint="eastAsia"/>
          <w:b/>
          <w:bCs/>
          <w:sz w:val="44"/>
          <w:szCs w:val="32"/>
        </w:rPr>
        <w:t>证  明</w:t>
      </w:r>
    </w:p>
    <w:p w:rsidR="00F23490" w:rsidRDefault="00F23490">
      <w:pPr>
        <w:rPr>
          <w:rFonts w:ascii="仿宋_GB2312" w:eastAsia="仿宋_GB2312" w:hAnsi="仿宋_GB2312" w:cs="仿宋_GB2312" w:hint="eastAsia"/>
          <w:sz w:val="32"/>
          <w:szCs w:val="32"/>
        </w:rPr>
      </w:pPr>
    </w:p>
    <w:p w:rsidR="00F23490" w:rsidRDefault="00F2349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兹证明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（毕业生姓名），性别</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，身份证号为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，与其家庭（</w:t>
      </w:r>
      <w:proofErr w:type="gramStart"/>
      <w:r>
        <w:rPr>
          <w:rFonts w:ascii="仿宋_GB2312" w:eastAsia="仿宋_GB2312" w:hAnsi="仿宋_GB2312" w:cs="仿宋_GB2312" w:hint="eastAsia"/>
          <w:sz w:val="32"/>
          <w:szCs w:val="32"/>
        </w:rPr>
        <w:t>低保证</w:t>
      </w:r>
      <w:proofErr w:type="gramEnd"/>
      <w:r>
        <w:rPr>
          <w:rFonts w:ascii="仿宋_GB2312" w:eastAsia="仿宋_GB2312" w:hAnsi="仿宋_GB2312" w:cs="仿宋_GB2312" w:hint="eastAsia"/>
          <w:sz w:val="32"/>
          <w:szCs w:val="32"/>
        </w:rPr>
        <w:t>户主姓名）</w:t>
      </w:r>
      <w:r>
        <w:rPr>
          <w:rFonts w:ascii="仿宋_GB2312" w:eastAsia="仿宋_GB2312" w:hAnsi="仿宋_GB2312" w:cs="仿宋_GB2312" w:hint="eastAsia"/>
          <w:sz w:val="32"/>
          <w:szCs w:val="32"/>
          <w:u w:val="single"/>
        </w:rPr>
        <w:t xml:space="preserve">       系     关系</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proofErr w:type="gramStart"/>
      <w:r>
        <w:rPr>
          <w:rFonts w:ascii="仿宋_GB2312" w:eastAsia="仿宋_GB2312" w:hAnsi="仿宋_GB2312" w:cs="仿宋_GB2312" w:hint="eastAsia"/>
          <w:sz w:val="32"/>
          <w:szCs w:val="32"/>
        </w:rPr>
        <w:t>日享受</w:t>
      </w:r>
      <w:proofErr w:type="gramEnd"/>
      <w:r>
        <w:rPr>
          <w:rFonts w:ascii="仿宋_GB2312" w:eastAsia="仿宋_GB2312" w:hAnsi="仿宋_GB2312" w:cs="仿宋_GB2312" w:hint="eastAsia"/>
          <w:sz w:val="32"/>
          <w:szCs w:val="32"/>
        </w:rPr>
        <w:t>居民最低生活保障。</w:t>
      </w:r>
    </w:p>
    <w:p w:rsidR="00F23490" w:rsidRDefault="00F2349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特此证明！</w:t>
      </w:r>
    </w:p>
    <w:p w:rsidR="00F23490" w:rsidRDefault="00F23490">
      <w:pPr>
        <w:ind w:firstLineChars="200" w:firstLine="640"/>
        <w:rPr>
          <w:rFonts w:ascii="仿宋_GB2312" w:eastAsia="仿宋_GB2312" w:hAnsi="仿宋_GB2312" w:cs="仿宋_GB2312" w:hint="eastAsia"/>
          <w:sz w:val="32"/>
          <w:szCs w:val="32"/>
        </w:rPr>
      </w:pPr>
    </w:p>
    <w:p w:rsidR="00F23490" w:rsidRDefault="00F23490">
      <w:pPr>
        <w:ind w:firstLineChars="200" w:firstLine="640"/>
        <w:rPr>
          <w:rFonts w:ascii="仿宋_GB2312" w:eastAsia="仿宋_GB2312" w:hAnsi="仿宋_GB2312" w:cs="仿宋_GB2312" w:hint="eastAsia"/>
          <w:sz w:val="32"/>
          <w:szCs w:val="32"/>
        </w:rPr>
      </w:pPr>
    </w:p>
    <w:p w:rsidR="00F23490" w:rsidRDefault="00F2349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县级部门盖章</w:t>
      </w:r>
      <w:r>
        <w:rPr>
          <w:rFonts w:ascii="仿宋_GB2312" w:eastAsia="仿宋_GB2312" w:hAnsi="仿宋_GB2312" w:cs="仿宋_GB2312" w:hint="eastAsia"/>
          <w:sz w:val="32"/>
          <w:szCs w:val="32"/>
        </w:rPr>
        <w:t>）</w:t>
      </w:r>
    </w:p>
    <w:p w:rsidR="00F23490" w:rsidRDefault="00F2349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年   月   日</w:t>
      </w:r>
    </w:p>
    <w:p w:rsidR="00F23490" w:rsidRDefault="00F23490">
      <w:pPr>
        <w:ind w:firstLineChars="200" w:firstLine="640"/>
        <w:rPr>
          <w:rFonts w:ascii="仿宋_GB2312" w:eastAsia="仿宋_GB2312" w:hAnsi="仿宋_GB2312" w:cs="仿宋_GB2312" w:hint="eastAsia"/>
          <w:sz w:val="32"/>
          <w:szCs w:val="32"/>
        </w:rPr>
      </w:pPr>
    </w:p>
    <w:p w:rsidR="00F23490" w:rsidRDefault="00F23490">
      <w:pPr>
        <w:ind w:firstLineChars="200" w:firstLine="640"/>
        <w:rPr>
          <w:rFonts w:ascii="仿宋_GB2312" w:eastAsia="仿宋_GB2312" w:hAnsi="仿宋_GB2312" w:cs="仿宋_GB2312" w:hint="eastAsia"/>
          <w:sz w:val="32"/>
          <w:szCs w:val="32"/>
        </w:rPr>
      </w:pPr>
    </w:p>
    <w:p w:rsidR="00F23490" w:rsidRDefault="00F23490">
      <w:pPr>
        <w:ind w:firstLineChars="200" w:firstLine="640"/>
        <w:rPr>
          <w:rFonts w:ascii="仿宋_GB2312" w:eastAsia="仿宋_GB2312" w:hAnsi="仿宋_GB2312" w:cs="仿宋_GB2312" w:hint="eastAsia"/>
          <w:sz w:val="32"/>
          <w:szCs w:val="32"/>
        </w:rPr>
      </w:pPr>
    </w:p>
    <w:p w:rsidR="00F23490" w:rsidRDefault="00F23490">
      <w:pPr>
        <w:ind w:firstLineChars="200" w:firstLine="640"/>
        <w:rPr>
          <w:rFonts w:ascii="仿宋_GB2312" w:eastAsia="仿宋_GB2312" w:hAnsi="仿宋_GB2312" w:cs="仿宋_GB2312" w:hint="eastAsia"/>
          <w:sz w:val="32"/>
          <w:szCs w:val="32"/>
        </w:rPr>
      </w:pPr>
    </w:p>
    <w:p w:rsidR="00F23490" w:rsidRDefault="00F23490">
      <w:pPr>
        <w:ind w:firstLine="645"/>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注：1、</w:t>
      </w:r>
      <w:proofErr w:type="gramStart"/>
      <w:r>
        <w:rPr>
          <w:rFonts w:ascii="仿宋_GB2312" w:eastAsia="仿宋_GB2312" w:hAnsi="仿宋_GB2312" w:cs="仿宋_GB2312" w:hint="eastAsia"/>
          <w:b/>
          <w:sz w:val="32"/>
          <w:szCs w:val="32"/>
        </w:rPr>
        <w:t>城乡低保家庭</w:t>
      </w:r>
      <w:proofErr w:type="gramEnd"/>
      <w:r>
        <w:rPr>
          <w:rFonts w:ascii="仿宋_GB2312" w:eastAsia="仿宋_GB2312" w:hAnsi="仿宋_GB2312" w:cs="仿宋_GB2312" w:hint="eastAsia"/>
          <w:b/>
          <w:sz w:val="32"/>
          <w:szCs w:val="32"/>
        </w:rPr>
        <w:t>县级民政部门盖章。</w:t>
      </w:r>
    </w:p>
    <w:p w:rsidR="00F23490" w:rsidRDefault="00F23490">
      <w:pPr>
        <w:ind w:firstLineChars="407" w:firstLine="1307"/>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2、</w:t>
      </w:r>
      <w:proofErr w:type="gramStart"/>
      <w:r>
        <w:rPr>
          <w:rFonts w:ascii="仿宋_GB2312" w:eastAsia="仿宋_GB2312" w:hAnsi="仿宋_GB2312" w:cs="仿宋_GB2312" w:hint="eastAsia"/>
          <w:b/>
          <w:sz w:val="32"/>
          <w:szCs w:val="32"/>
        </w:rPr>
        <w:t>本证明</w:t>
      </w:r>
      <w:proofErr w:type="gramEnd"/>
      <w:r>
        <w:rPr>
          <w:rFonts w:ascii="仿宋_GB2312" w:eastAsia="仿宋_GB2312" w:hAnsi="仿宋_GB2312" w:cs="仿宋_GB2312" w:hint="eastAsia"/>
          <w:b/>
          <w:sz w:val="32"/>
          <w:szCs w:val="32"/>
        </w:rPr>
        <w:t>填写不完整、无县级民政部门盖章视为无效。</w:t>
      </w:r>
    </w:p>
    <w:p w:rsidR="00F23490" w:rsidRDefault="00F23490">
      <w:pPr>
        <w:rPr>
          <w:rFonts w:ascii="仿宋_GB2312" w:eastAsia="仿宋_GB2312" w:hAnsi="仿宋_GB2312" w:cs="仿宋_GB2312" w:hint="eastAsia"/>
          <w:sz w:val="32"/>
          <w:szCs w:val="32"/>
        </w:rPr>
      </w:pPr>
    </w:p>
    <w:p w:rsidR="00F23490" w:rsidRDefault="00F23490">
      <w:pPr>
        <w:rPr>
          <w:rFonts w:ascii="仿宋_GB2312" w:eastAsia="仿宋_GB2312" w:hAnsi="仿宋_GB2312" w:cs="仿宋_GB2312" w:hint="eastAsia"/>
          <w:sz w:val="32"/>
          <w:szCs w:val="32"/>
        </w:rPr>
      </w:pPr>
    </w:p>
    <w:sectPr w:rsidR="00F23490" w:rsidSect="00C74672">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9F1" w:rsidRDefault="00D969F1">
      <w:r>
        <w:separator/>
      </w:r>
    </w:p>
  </w:endnote>
  <w:endnote w:type="continuationSeparator" w:id="0">
    <w:p w:rsidR="00D969F1" w:rsidRDefault="00D96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9F1" w:rsidRDefault="00D969F1">
      <w:r>
        <w:separator/>
      </w:r>
    </w:p>
  </w:footnote>
  <w:footnote w:type="continuationSeparator" w:id="0">
    <w:p w:rsidR="00D969F1" w:rsidRDefault="00D96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E6560"/>
    <w:multiLevelType w:val="singleLevel"/>
    <w:tmpl w:val="0CAE6560"/>
    <w:lvl w:ilvl="0">
      <w:start w:val="2"/>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2A72CB"/>
    <w:rsid w:val="003D51CC"/>
    <w:rsid w:val="00834B5D"/>
    <w:rsid w:val="00C74672"/>
    <w:rsid w:val="00D969F1"/>
    <w:rsid w:val="00EA57D6"/>
    <w:rsid w:val="00F23490"/>
    <w:rsid w:val="03B86145"/>
    <w:rsid w:val="086F440E"/>
    <w:rsid w:val="095A2FA0"/>
    <w:rsid w:val="11590B89"/>
    <w:rsid w:val="12030627"/>
    <w:rsid w:val="1239571C"/>
    <w:rsid w:val="175618F0"/>
    <w:rsid w:val="19ED14DD"/>
    <w:rsid w:val="1E434A36"/>
    <w:rsid w:val="2B6D4EEC"/>
    <w:rsid w:val="2BCD2A0D"/>
    <w:rsid w:val="2DA27E19"/>
    <w:rsid w:val="359416F9"/>
    <w:rsid w:val="3AE55E38"/>
    <w:rsid w:val="40933288"/>
    <w:rsid w:val="4491165F"/>
    <w:rsid w:val="451B2A21"/>
    <w:rsid w:val="4C6A441A"/>
    <w:rsid w:val="50FB3497"/>
    <w:rsid w:val="57EE7D78"/>
    <w:rsid w:val="59815214"/>
    <w:rsid w:val="5A99215D"/>
    <w:rsid w:val="5B1127B6"/>
    <w:rsid w:val="5B7E5A5C"/>
    <w:rsid w:val="5F955F30"/>
    <w:rsid w:val="663E7653"/>
    <w:rsid w:val="66852C6F"/>
    <w:rsid w:val="6B5E33B7"/>
    <w:rsid w:val="6D48586B"/>
    <w:rsid w:val="73D17C60"/>
    <w:rsid w:val="7C8574DE"/>
    <w:rsid w:val="7E065638"/>
    <w:rsid w:val="7F576B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Body Text Indent" w:semiHidden="0" w:unhideWhenUsed="0" w:qFormat="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uiPriority="0" w:unhideWhenUsed="0"/>
    <w:lsdException w:name="HTML Preformatted" w:semiHidden="0" w:uiPriority="0" w:unhideWhenUsed="0" w:qFormat="1"/>
    <w:lsdException w:name="Normal Table" w:semiHidden="0"/>
    <w:lsdException w:name="Balloon Text" w:semiHidden="0"/>
    <w:lsdException w:name="Table Grid"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unhideWhenUsed/>
  </w:style>
  <w:style w:type="table" w:default="1" w:styleId="a2">
    <w:name w:val="Normal Table"/>
    <w:uiPriority w:val="99"/>
    <w:unhideWhenUsed/>
    <w:tblPr>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框文本 字符"/>
    <w:link w:val="a5"/>
    <w:uiPriority w:val="99"/>
    <w:rPr>
      <w:kern w:val="2"/>
      <w:sz w:val="18"/>
      <w:szCs w:val="18"/>
    </w:rPr>
  </w:style>
  <w:style w:type="character" w:customStyle="1" w:styleId="a6">
    <w:name w:val="页脚 字符"/>
    <w:link w:val="a7"/>
    <w:uiPriority w:val="99"/>
    <w:rPr>
      <w:sz w:val="18"/>
      <w:szCs w:val="18"/>
    </w:rPr>
  </w:style>
  <w:style w:type="character" w:customStyle="1" w:styleId="font01">
    <w:name w:val="font01"/>
    <w:rPr>
      <w:rFonts w:ascii="宋体" w:eastAsia="宋体" w:hAnsi="宋体" w:cs="宋体" w:hint="eastAsia"/>
      <w:i w:val="0"/>
      <w:color w:val="000000"/>
      <w:sz w:val="24"/>
      <w:szCs w:val="24"/>
      <w:u w:val="none"/>
    </w:rPr>
  </w:style>
  <w:style w:type="character" w:customStyle="1" w:styleId="a8">
    <w:name w:val="日期 字符"/>
    <w:link w:val="a9"/>
    <w:uiPriority w:val="99"/>
    <w:rPr>
      <w:rFonts w:ascii="Times New Roman" w:hAnsi="Times New Roman"/>
      <w:kern w:val="2"/>
      <w:sz w:val="21"/>
      <w:szCs w:val="24"/>
    </w:rPr>
  </w:style>
  <w:style w:type="character" w:customStyle="1" w:styleId="aa">
    <w:name w:val="页眉 字符"/>
    <w:link w:val="ab"/>
    <w:uiPriority w:val="99"/>
    <w:rPr>
      <w:sz w:val="18"/>
      <w:szCs w:val="18"/>
    </w:rPr>
  </w:style>
  <w:style w:type="paragraph" w:styleId="a5">
    <w:name w:val="Balloon Text"/>
    <w:basedOn w:val="a"/>
    <w:link w:val="a4"/>
    <w:uiPriority w:val="99"/>
    <w:unhideWhenUsed/>
    <w:rPr>
      <w:sz w:val="18"/>
      <w:szCs w:val="18"/>
      <w:lang/>
    </w:rPr>
  </w:style>
  <w:style w:type="paragraph" w:styleId="ac">
    <w:name w:val="Normal (Web)"/>
    <w:basedOn w:val="a"/>
    <w:pPr>
      <w:spacing w:before="100" w:beforeAutospacing="1" w:after="100" w:afterAutospacing="1"/>
      <w:jc w:val="left"/>
    </w:pPr>
    <w:rPr>
      <w:kern w:val="0"/>
      <w:sz w:val="24"/>
    </w:rPr>
  </w:style>
  <w:style w:type="paragraph" w:styleId="a7">
    <w:name w:val="footer"/>
    <w:basedOn w:val="a"/>
    <w:link w:val="a6"/>
    <w:uiPriority w:val="99"/>
    <w:unhideWhenUsed/>
    <w:pPr>
      <w:tabs>
        <w:tab w:val="center" w:pos="4153"/>
        <w:tab w:val="right" w:pos="8306"/>
      </w:tabs>
      <w:snapToGrid w:val="0"/>
      <w:jc w:val="left"/>
    </w:pPr>
    <w:rPr>
      <w:kern w:val="0"/>
      <w:sz w:val="18"/>
      <w:szCs w:val="18"/>
      <w:lang/>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Date"/>
    <w:basedOn w:val="a"/>
    <w:next w:val="a"/>
    <w:link w:val="a8"/>
    <w:uiPriority w:val="99"/>
    <w:unhideWhenUsed/>
    <w:pPr>
      <w:ind w:leftChars="2500" w:left="100"/>
    </w:pPr>
    <w:rPr>
      <w:lang/>
    </w:rPr>
  </w:style>
  <w:style w:type="paragraph" w:styleId="ab">
    <w:name w:val="header"/>
    <w:basedOn w:val="a"/>
    <w:link w:val="aa"/>
    <w:uiPriority w:val="99"/>
    <w:unhideWhenUsed/>
    <w:pPr>
      <w:pBdr>
        <w:bottom w:val="single" w:sz="6" w:space="1" w:color="auto"/>
      </w:pBdr>
      <w:tabs>
        <w:tab w:val="center" w:pos="4153"/>
        <w:tab w:val="right" w:pos="8306"/>
      </w:tabs>
      <w:snapToGrid w:val="0"/>
      <w:jc w:val="center"/>
    </w:pPr>
    <w:rPr>
      <w:kern w:val="0"/>
      <w:sz w:val="18"/>
      <w:szCs w:val="18"/>
      <w:lang/>
    </w:rPr>
  </w:style>
  <w:style w:type="paragraph" w:styleId="a0">
    <w:name w:val="Body Text Indent"/>
    <w:basedOn w:val="a"/>
    <w:uiPriority w:val="99"/>
    <w:qFormat/>
    <w:pPr>
      <w:spacing w:after="120"/>
      <w:ind w:leftChars="200" w:left="420"/>
    </w:pPr>
  </w:style>
  <w:style w:type="paragraph" w:styleId="ad">
    <w:name w:val="列表段落"/>
    <w:basedOn w:val="a"/>
    <w:uiPriority w:val="34"/>
    <w:qFormat/>
    <w:pPr>
      <w:ind w:firstLineChars="200" w:firstLine="420"/>
    </w:pPr>
  </w:style>
  <w:style w:type="table" w:styleId="ae">
    <w:name w:val="Table Grid"/>
    <w:basedOn w:val="a2"/>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232</Characters>
  <Application>Microsoft Office Word</Application>
  <DocSecurity>0</DocSecurity>
  <PresentationFormat/>
  <Lines>1</Lines>
  <Paragraphs>1</Paragraphs>
  <Slides>0</Slides>
  <Notes>0</Notes>
  <HiddenSlides>0</HiddenSlides>
  <MMClips>0</MMClips>
  <ScaleCrop>false</ScaleCrop>
  <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关于做好太原市行政区域内高校毕业生求职补贴政策落实工作的通知</dc:title>
  <dc:creator>Administrator</dc:creator>
  <cp:lastModifiedBy>user</cp:lastModifiedBy>
  <cp:revision>2</cp:revision>
  <cp:lastPrinted>2020-05-07T08:07:00Z</cp:lastPrinted>
  <dcterms:created xsi:type="dcterms:W3CDTF">2020-05-08T07:57:00Z</dcterms:created>
  <dcterms:modified xsi:type="dcterms:W3CDTF">2020-05-08T07:57:00Z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